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DFA" w:rsidRDefault="00C80DFA" w:rsidP="0042229A">
      <w:pPr>
        <w:spacing w:line="480" w:lineRule="auto"/>
        <w:ind w:left="720" w:hanging="720"/>
        <w:jc w:val="center"/>
      </w:pPr>
    </w:p>
    <w:p w:rsidR="004B5162" w:rsidRDefault="004B5162" w:rsidP="0042229A">
      <w:pPr>
        <w:spacing w:line="480" w:lineRule="auto"/>
        <w:ind w:left="720" w:hanging="720"/>
        <w:jc w:val="center"/>
        <w:rPr>
          <w:b/>
        </w:rPr>
      </w:pPr>
    </w:p>
    <w:p w:rsidR="0042229A" w:rsidRPr="0042229A" w:rsidRDefault="0042229A" w:rsidP="0042229A">
      <w:pPr>
        <w:spacing w:line="480" w:lineRule="auto"/>
        <w:ind w:left="720" w:hanging="720"/>
        <w:jc w:val="center"/>
        <w:rPr>
          <w:b/>
        </w:rPr>
      </w:pPr>
      <w:bookmarkStart w:id="0" w:name="_GoBack"/>
      <w:r w:rsidRPr="0042229A">
        <w:rPr>
          <w:b/>
        </w:rPr>
        <w:t>Element of Art</w:t>
      </w:r>
    </w:p>
    <w:bookmarkEnd w:id="0"/>
    <w:p w:rsidR="0042229A" w:rsidRDefault="0042229A" w:rsidP="0042229A">
      <w:pPr>
        <w:spacing w:line="480" w:lineRule="auto"/>
        <w:ind w:left="720" w:hanging="720"/>
        <w:jc w:val="center"/>
        <w:rPr>
          <w:b/>
        </w:rPr>
      </w:pPr>
    </w:p>
    <w:p w:rsidR="004B5162" w:rsidRDefault="004B5162" w:rsidP="0042229A">
      <w:pPr>
        <w:spacing w:line="480" w:lineRule="auto"/>
        <w:ind w:left="720" w:hanging="720"/>
        <w:jc w:val="center"/>
        <w:rPr>
          <w:b/>
        </w:rPr>
      </w:pPr>
    </w:p>
    <w:p w:rsidR="004B5162" w:rsidRDefault="004B5162" w:rsidP="0042229A">
      <w:pPr>
        <w:spacing w:line="480" w:lineRule="auto"/>
        <w:ind w:left="720" w:hanging="720"/>
        <w:jc w:val="center"/>
        <w:rPr>
          <w:b/>
        </w:rPr>
      </w:pPr>
    </w:p>
    <w:p w:rsidR="004B5162" w:rsidRPr="0042229A" w:rsidRDefault="004B5162" w:rsidP="0042229A">
      <w:pPr>
        <w:spacing w:line="480" w:lineRule="auto"/>
        <w:ind w:left="720" w:hanging="720"/>
        <w:jc w:val="center"/>
        <w:rPr>
          <w:b/>
        </w:rPr>
      </w:pPr>
    </w:p>
    <w:p w:rsidR="0042229A" w:rsidRPr="00DF5B9E" w:rsidRDefault="0042229A" w:rsidP="0042229A">
      <w:pPr>
        <w:spacing w:line="480" w:lineRule="auto"/>
        <w:ind w:left="720" w:hanging="720"/>
        <w:jc w:val="center"/>
      </w:pPr>
      <w:r w:rsidRPr="00DF5B9E">
        <w:t>Name</w:t>
      </w:r>
    </w:p>
    <w:p w:rsidR="0042229A" w:rsidRPr="00DF5B9E" w:rsidRDefault="0042229A" w:rsidP="0042229A">
      <w:pPr>
        <w:spacing w:line="480" w:lineRule="auto"/>
        <w:ind w:left="720" w:hanging="720"/>
        <w:jc w:val="center"/>
      </w:pPr>
      <w:r w:rsidRPr="00DF5B9E">
        <w:t>Institution of Affiliation</w:t>
      </w:r>
    </w:p>
    <w:p w:rsidR="0042229A" w:rsidRPr="00DF5B9E" w:rsidRDefault="0042229A" w:rsidP="0042229A">
      <w:pPr>
        <w:spacing w:line="480" w:lineRule="auto"/>
        <w:ind w:left="720" w:hanging="720"/>
        <w:jc w:val="center"/>
      </w:pPr>
      <w:r w:rsidRPr="00DF5B9E">
        <w:t>Professor</w:t>
      </w:r>
    </w:p>
    <w:p w:rsidR="0042229A" w:rsidRPr="00DF5B9E" w:rsidRDefault="0042229A" w:rsidP="0042229A">
      <w:pPr>
        <w:spacing w:line="480" w:lineRule="auto"/>
        <w:ind w:left="720" w:hanging="720"/>
        <w:jc w:val="center"/>
      </w:pPr>
      <w:r w:rsidRPr="00DF5B9E">
        <w:t>Date</w:t>
      </w:r>
    </w:p>
    <w:p w:rsidR="0042229A" w:rsidRPr="00DF5B9E" w:rsidRDefault="0042229A" w:rsidP="0042229A">
      <w:pPr>
        <w:spacing w:line="480" w:lineRule="auto"/>
        <w:ind w:left="720" w:hanging="720"/>
        <w:jc w:val="center"/>
      </w:pPr>
    </w:p>
    <w:p w:rsidR="0042229A" w:rsidRDefault="0042229A" w:rsidP="0042229A">
      <w:pPr>
        <w:spacing w:line="480" w:lineRule="auto"/>
        <w:ind w:left="720" w:hanging="720"/>
        <w:jc w:val="center"/>
        <w:rPr>
          <w:b/>
        </w:rPr>
      </w:pPr>
    </w:p>
    <w:p w:rsidR="0042229A" w:rsidRDefault="0042229A" w:rsidP="0042229A">
      <w:pPr>
        <w:spacing w:line="480" w:lineRule="auto"/>
        <w:ind w:left="720" w:hanging="720"/>
        <w:jc w:val="center"/>
        <w:rPr>
          <w:b/>
        </w:rPr>
      </w:pPr>
    </w:p>
    <w:p w:rsidR="0042229A" w:rsidRDefault="0042229A" w:rsidP="0042229A">
      <w:pPr>
        <w:spacing w:line="480" w:lineRule="auto"/>
        <w:ind w:left="720" w:hanging="720"/>
        <w:jc w:val="center"/>
        <w:rPr>
          <w:b/>
        </w:rPr>
      </w:pPr>
    </w:p>
    <w:p w:rsidR="0042229A" w:rsidRDefault="0042229A" w:rsidP="0042229A">
      <w:pPr>
        <w:spacing w:line="480" w:lineRule="auto"/>
        <w:ind w:left="720" w:hanging="720"/>
        <w:jc w:val="center"/>
        <w:rPr>
          <w:b/>
        </w:rPr>
      </w:pPr>
    </w:p>
    <w:p w:rsidR="0042229A" w:rsidRDefault="0042229A" w:rsidP="0042229A">
      <w:pPr>
        <w:spacing w:line="480" w:lineRule="auto"/>
        <w:ind w:left="720" w:hanging="720"/>
        <w:jc w:val="center"/>
        <w:rPr>
          <w:b/>
        </w:rPr>
      </w:pPr>
    </w:p>
    <w:p w:rsidR="004B5162" w:rsidRDefault="004B5162" w:rsidP="0042229A">
      <w:pPr>
        <w:spacing w:line="480" w:lineRule="auto"/>
        <w:ind w:left="720" w:hanging="720"/>
        <w:jc w:val="center"/>
        <w:rPr>
          <w:b/>
        </w:rPr>
      </w:pPr>
    </w:p>
    <w:p w:rsidR="0042229A" w:rsidRDefault="0042229A" w:rsidP="0042229A">
      <w:pPr>
        <w:spacing w:line="480" w:lineRule="auto"/>
        <w:ind w:left="720" w:hanging="720"/>
        <w:jc w:val="center"/>
        <w:rPr>
          <w:b/>
        </w:rPr>
      </w:pPr>
      <w:r>
        <w:rPr>
          <w:b/>
        </w:rPr>
        <w:lastRenderedPageBreak/>
        <w:t>Element of Art</w:t>
      </w:r>
    </w:p>
    <w:p w:rsidR="0042229A" w:rsidRDefault="0042229A" w:rsidP="0042229A">
      <w:pPr>
        <w:spacing w:line="480" w:lineRule="auto"/>
        <w:ind w:left="720" w:hanging="720"/>
        <w:jc w:val="center"/>
        <w:rPr>
          <w:b/>
        </w:rPr>
      </w:pPr>
      <w:r>
        <w:rPr>
          <w:b/>
        </w:rPr>
        <w:t xml:space="preserve">The Meaning of Sculptures and </w:t>
      </w:r>
      <w:proofErr w:type="gramStart"/>
      <w:r>
        <w:rPr>
          <w:b/>
        </w:rPr>
        <w:t>The</w:t>
      </w:r>
      <w:proofErr w:type="gramEnd"/>
      <w:r>
        <w:rPr>
          <w:b/>
        </w:rPr>
        <w:t xml:space="preserve"> Material Used</w:t>
      </w:r>
    </w:p>
    <w:p w:rsidR="0042229A" w:rsidRDefault="0042229A" w:rsidP="004B5162">
      <w:pPr>
        <w:spacing w:line="480" w:lineRule="auto"/>
        <w:ind w:firstLine="720"/>
      </w:pPr>
      <w:r>
        <w:t xml:space="preserve">Sculpture </w:t>
      </w:r>
      <w:r w:rsidR="002E77B8">
        <w:t>is</w:t>
      </w:r>
      <w:r>
        <w:t xml:space="preserve"> simply the branch of visual arts that operates in various dimensions. The dimensions can be in two or three forms depending </w:t>
      </w:r>
      <w:r w:rsidR="002E77B8">
        <w:t>on</w:t>
      </w:r>
      <w:r>
        <w:t xml:space="preserve"> the image and design of the object being created. The two sculptures in question </w:t>
      </w:r>
      <w:r w:rsidR="002E77B8">
        <w:t>are</w:t>
      </w:r>
      <w:r>
        <w:t xml:space="preserve"> the pregnant woman by (Ron Muesk) and the other piece of art by Venus willendorf. </w:t>
      </w:r>
      <w:r w:rsidR="0050403B">
        <w:t>Ron’s</w:t>
      </w:r>
      <w:r>
        <w:t xml:space="preserve"> piece of art was made up of clay material. Venus piece</w:t>
      </w:r>
      <w:r w:rsidR="002E77B8">
        <w:t>, on the other hand,</w:t>
      </w:r>
      <w:r>
        <w:t xml:space="preserve"> was created by stone material using a specific stone</w:t>
      </w:r>
      <w:r w:rsidR="002E77B8">
        <w:t>,</w:t>
      </w:r>
      <w:r>
        <w:t xml:space="preserve"> namely oolite.</w:t>
      </w:r>
    </w:p>
    <w:p w:rsidR="0042229A" w:rsidRDefault="0042229A" w:rsidP="0042229A">
      <w:pPr>
        <w:spacing w:line="480" w:lineRule="auto"/>
        <w:ind w:left="720" w:hanging="720"/>
        <w:jc w:val="center"/>
        <w:rPr>
          <w:b/>
        </w:rPr>
      </w:pPr>
      <w:r w:rsidRPr="00E93B53">
        <w:rPr>
          <w:b/>
        </w:rPr>
        <w:t xml:space="preserve">The </w:t>
      </w:r>
      <w:r w:rsidR="00E93B53" w:rsidRPr="00E93B53">
        <w:rPr>
          <w:b/>
        </w:rPr>
        <w:t>Meaning of 2D</w:t>
      </w:r>
      <w:proofErr w:type="gramStart"/>
      <w:r w:rsidR="00E93B53" w:rsidRPr="00E93B53">
        <w:rPr>
          <w:b/>
        </w:rPr>
        <w:t>,3D</w:t>
      </w:r>
      <w:proofErr w:type="gramEnd"/>
      <w:r w:rsidR="00E93B53" w:rsidRPr="00E93B53">
        <w:rPr>
          <w:b/>
        </w:rPr>
        <w:t xml:space="preserve"> and The Periodization of the Sculptures</w:t>
      </w:r>
    </w:p>
    <w:p w:rsidR="00E93B53" w:rsidRDefault="00E93B53" w:rsidP="004B5162">
      <w:pPr>
        <w:spacing w:line="480" w:lineRule="auto"/>
        <w:ind w:firstLine="720"/>
      </w:pPr>
      <w:r>
        <w:t xml:space="preserve">The language of describing </w:t>
      </w:r>
      <w:r w:rsidR="0050403B">
        <w:t>artifactual</w:t>
      </w:r>
      <w:r>
        <w:t xml:space="preserve"> material is quite interesting. The term 2D mean</w:t>
      </w:r>
      <w:r w:rsidR="002E77B8">
        <w:t>s</w:t>
      </w:r>
      <w:r>
        <w:t xml:space="preserve"> that an artifactual material was formed in two dimensions consisting of its length and width sides. The 3D artficatural </w:t>
      </w:r>
      <w:r w:rsidR="0050403B">
        <w:t>term</w:t>
      </w:r>
      <w:r>
        <w:t xml:space="preserve"> means that an object was created incorporating three</w:t>
      </w:r>
      <w:r w:rsidR="002E77B8">
        <w:t>-</w:t>
      </w:r>
      <w:r w:rsidR="0050403B">
        <w:t>sided</w:t>
      </w:r>
      <w:r>
        <w:t xml:space="preserve"> the length, width</w:t>
      </w:r>
      <w:r w:rsidR="002E77B8">
        <w:t>,</w:t>
      </w:r>
      <w:r>
        <w:t xml:space="preserve"> and height parts. Ron’s artistic work was a 3D type of design</w:t>
      </w:r>
      <w:r w:rsidR="002E77B8">
        <w:t>,</w:t>
      </w:r>
      <w:r>
        <w:t xml:space="preserve"> while Venus’s art was a 2D type of art design. </w:t>
      </w:r>
    </w:p>
    <w:p w:rsidR="00E93B53" w:rsidRDefault="00E93B53" w:rsidP="004B5162">
      <w:pPr>
        <w:spacing w:line="480" w:lineRule="auto"/>
        <w:ind w:firstLine="720"/>
      </w:pPr>
      <w:r>
        <w:t xml:space="preserve">The periodization of the two </w:t>
      </w:r>
      <w:r w:rsidR="0050403B">
        <w:t>sculpture</w:t>
      </w:r>
      <w:r w:rsidR="002E77B8">
        <w:t>s</w:t>
      </w:r>
      <w:r>
        <w:t xml:space="preserve"> is very vital. </w:t>
      </w:r>
      <w:r w:rsidR="0050403B">
        <w:t>Ron’s</w:t>
      </w:r>
      <w:r>
        <w:t xml:space="preserve"> artistic work was created in the twenty</w:t>
      </w:r>
      <w:r w:rsidR="002E77B8">
        <w:t>-</w:t>
      </w:r>
      <w:r>
        <w:t xml:space="preserve">first century. The </w:t>
      </w:r>
      <w:r w:rsidR="0050403B">
        <w:t>materials</w:t>
      </w:r>
      <w:r>
        <w:t xml:space="preserve"> </w:t>
      </w:r>
      <w:r w:rsidR="0050403B">
        <w:t>are</w:t>
      </w:r>
      <w:r>
        <w:t xml:space="preserve"> made of clay</w:t>
      </w:r>
      <w:r w:rsidR="002E77B8">
        <w:t>,</w:t>
      </w:r>
      <w:r>
        <w:t xml:space="preserve"> and it is quite advanced and shows some level of efficiency. Venus’s artistic finding is made up of stone material. The artifact was developed in the </w:t>
      </w:r>
      <w:proofErr w:type="gramStart"/>
      <w:r>
        <w:t>stone age</w:t>
      </w:r>
      <w:proofErr w:type="gramEnd"/>
      <w:r>
        <w:t xml:space="preserve"> period</w:t>
      </w:r>
      <w:r w:rsidR="002E77B8">
        <w:t>;</w:t>
      </w:r>
      <w:r>
        <w:t xml:space="preserve"> thus</w:t>
      </w:r>
      <w:r w:rsidR="002E77B8">
        <w:t>,</w:t>
      </w:r>
      <w:r>
        <w:t xml:space="preserve"> the only material found </w:t>
      </w:r>
      <w:r w:rsidR="002E77B8">
        <w:t>in</w:t>
      </w:r>
      <w:r>
        <w:t xml:space="preserve"> that era was of the knowledge of stones.</w:t>
      </w:r>
    </w:p>
    <w:p w:rsidR="00E93B53" w:rsidRDefault="00CF14CA" w:rsidP="004B5162">
      <w:pPr>
        <w:spacing w:line="480" w:lineRule="auto"/>
        <w:jc w:val="center"/>
        <w:rPr>
          <w:b/>
        </w:rPr>
      </w:pPr>
      <w:r w:rsidRPr="00CF14CA">
        <w:rPr>
          <w:b/>
        </w:rPr>
        <w:t xml:space="preserve">The Image Created from </w:t>
      </w:r>
      <w:proofErr w:type="gramStart"/>
      <w:r w:rsidRPr="00CF14CA">
        <w:rPr>
          <w:b/>
        </w:rPr>
        <w:t>The</w:t>
      </w:r>
      <w:proofErr w:type="gramEnd"/>
      <w:r w:rsidRPr="00CF14CA">
        <w:rPr>
          <w:b/>
        </w:rPr>
        <w:t xml:space="preserve"> Sizes of the Sculptures and Their Meanings</w:t>
      </w:r>
    </w:p>
    <w:p w:rsidR="00CF14CA" w:rsidRDefault="00CF14CA" w:rsidP="004B5162">
      <w:pPr>
        <w:spacing w:line="480" w:lineRule="auto"/>
        <w:ind w:firstLine="720"/>
      </w:pPr>
      <w:r>
        <w:t xml:space="preserve">The sizes of the </w:t>
      </w:r>
      <w:r w:rsidR="0050403B">
        <w:t>sculptures</w:t>
      </w:r>
      <w:r>
        <w:t xml:space="preserve"> tell us more about the design of the art and the periodization of the objects. Ron’s artwork</w:t>
      </w:r>
      <w:r w:rsidR="002E77B8">
        <w:t>,</w:t>
      </w:r>
      <w:r>
        <w:t xml:space="preserve"> which is quite big</w:t>
      </w:r>
      <w:r w:rsidR="002E77B8">
        <w:t>,</w:t>
      </w:r>
      <w:r>
        <w:t xml:space="preserve"> </w:t>
      </w:r>
      <w:r w:rsidR="0050403B">
        <w:t>symbolize</w:t>
      </w:r>
      <w:r w:rsidR="002E77B8">
        <w:t>s</w:t>
      </w:r>
      <w:r>
        <w:t xml:space="preserve"> creativity and specialization in the </w:t>
      </w:r>
      <w:r>
        <w:lastRenderedPageBreak/>
        <w:t>world of art. Venus’s design artistical finding shows that the early man was not quite creative in the world of art. The material available for artistic work was not the best quality available</w:t>
      </w:r>
      <w:r w:rsidR="002E77B8">
        <w:t>,</w:t>
      </w:r>
      <w:r>
        <w:t xml:space="preserve"> thus led to </w:t>
      </w:r>
      <w:r w:rsidR="002E77B8">
        <w:t xml:space="preserve">the </w:t>
      </w:r>
      <w:r>
        <w:t>production of small pieces.</w:t>
      </w:r>
      <w:r w:rsidR="004B5162">
        <w:t xml:space="preserve">  </w:t>
      </w:r>
      <w:r>
        <w:t>The sculpture in question ha</w:t>
      </w:r>
      <w:r w:rsidR="002E77B8">
        <w:t>s</w:t>
      </w:r>
      <w:r>
        <w:t xml:space="preserve"> </w:t>
      </w:r>
      <w:r w:rsidR="0050403B">
        <w:t>an</w:t>
      </w:r>
      <w:r>
        <w:t xml:space="preserve"> interesting meaning. Both artistical pieces paint an image of an expectant woman. It symbolizes the </w:t>
      </w:r>
      <w:r w:rsidR="0050403B">
        <w:t>importance</w:t>
      </w:r>
      <w:r>
        <w:t xml:space="preserve"> of life at both periods in life.</w:t>
      </w:r>
      <w:r w:rsidR="00383383">
        <w:t xml:space="preserve"> The lack of detail in each </w:t>
      </w:r>
      <w:r w:rsidR="0050403B">
        <w:t>sculpture</w:t>
      </w:r>
      <w:r w:rsidR="00383383">
        <w:t xml:space="preserve"> paints an image of society not embracing the </w:t>
      </w:r>
      <w:r w:rsidR="0050403B">
        <w:t>artistic</w:t>
      </w:r>
      <w:r w:rsidR="00383383">
        <w:t xml:space="preserve"> work as they believe the level of nudity showcased by the art pieces was quite a lot.</w:t>
      </w:r>
    </w:p>
    <w:p w:rsidR="00383383" w:rsidRDefault="00383383" w:rsidP="00CF14CA">
      <w:pPr>
        <w:spacing w:line="480" w:lineRule="auto"/>
        <w:ind w:left="720" w:hanging="720"/>
      </w:pPr>
    </w:p>
    <w:p w:rsidR="00383383" w:rsidRDefault="00383383" w:rsidP="00CF14CA">
      <w:pPr>
        <w:spacing w:line="480" w:lineRule="auto"/>
        <w:ind w:left="720" w:hanging="720"/>
      </w:pPr>
    </w:p>
    <w:p w:rsidR="00383383" w:rsidRDefault="00383383" w:rsidP="00CF14CA">
      <w:pPr>
        <w:spacing w:line="480" w:lineRule="auto"/>
        <w:ind w:left="720" w:hanging="720"/>
      </w:pPr>
    </w:p>
    <w:p w:rsidR="00383383" w:rsidRDefault="00383383" w:rsidP="00CF14CA">
      <w:pPr>
        <w:spacing w:line="480" w:lineRule="auto"/>
        <w:ind w:left="720" w:hanging="720"/>
      </w:pPr>
    </w:p>
    <w:p w:rsidR="00383383" w:rsidRDefault="00383383" w:rsidP="00CF14CA">
      <w:pPr>
        <w:spacing w:line="480" w:lineRule="auto"/>
        <w:ind w:left="720" w:hanging="720"/>
      </w:pPr>
    </w:p>
    <w:p w:rsidR="00383383" w:rsidRDefault="00383383" w:rsidP="00CF14CA">
      <w:pPr>
        <w:spacing w:line="480" w:lineRule="auto"/>
        <w:ind w:left="720" w:hanging="720"/>
      </w:pPr>
    </w:p>
    <w:p w:rsidR="00383383" w:rsidRDefault="00383383" w:rsidP="00CF14CA">
      <w:pPr>
        <w:spacing w:line="480" w:lineRule="auto"/>
        <w:ind w:left="720" w:hanging="720"/>
      </w:pPr>
    </w:p>
    <w:p w:rsidR="00383383" w:rsidRDefault="00383383" w:rsidP="00CF14CA">
      <w:pPr>
        <w:spacing w:line="480" w:lineRule="auto"/>
        <w:ind w:left="720" w:hanging="720"/>
      </w:pPr>
    </w:p>
    <w:p w:rsidR="00383383" w:rsidRDefault="00383383" w:rsidP="00CF14CA">
      <w:pPr>
        <w:spacing w:line="480" w:lineRule="auto"/>
        <w:ind w:left="720" w:hanging="720"/>
      </w:pPr>
    </w:p>
    <w:p w:rsidR="004B5162" w:rsidRDefault="004B5162" w:rsidP="00CF14CA">
      <w:pPr>
        <w:spacing w:line="480" w:lineRule="auto"/>
        <w:ind w:left="720" w:hanging="720"/>
      </w:pPr>
    </w:p>
    <w:p w:rsidR="004B5162" w:rsidRDefault="004B5162" w:rsidP="00CF14CA">
      <w:pPr>
        <w:spacing w:line="480" w:lineRule="auto"/>
        <w:ind w:left="720" w:hanging="720"/>
      </w:pPr>
    </w:p>
    <w:p w:rsidR="004B5162" w:rsidRDefault="004B5162" w:rsidP="00CF14CA">
      <w:pPr>
        <w:spacing w:line="480" w:lineRule="auto"/>
        <w:ind w:left="720" w:hanging="720"/>
      </w:pPr>
    </w:p>
    <w:p w:rsidR="00383383" w:rsidRDefault="00383383" w:rsidP="00CF14CA">
      <w:pPr>
        <w:spacing w:line="480" w:lineRule="auto"/>
        <w:ind w:left="720" w:hanging="720"/>
      </w:pPr>
    </w:p>
    <w:p w:rsidR="00383383" w:rsidRDefault="00383383" w:rsidP="00383383">
      <w:pPr>
        <w:spacing w:line="480" w:lineRule="auto"/>
        <w:ind w:left="720" w:hanging="720"/>
        <w:jc w:val="center"/>
        <w:rPr>
          <w:b/>
        </w:rPr>
      </w:pPr>
      <w:r w:rsidRPr="00383383">
        <w:rPr>
          <w:b/>
        </w:rPr>
        <w:lastRenderedPageBreak/>
        <w:t>References</w:t>
      </w:r>
    </w:p>
    <w:p w:rsidR="00383383" w:rsidRPr="004B5162" w:rsidRDefault="00383383" w:rsidP="004B5162">
      <w:pPr>
        <w:spacing w:line="480" w:lineRule="auto"/>
        <w:ind w:left="720" w:hanging="720"/>
        <w:rPr>
          <w:color w:val="0000FF"/>
          <w:u w:val="single"/>
        </w:rPr>
      </w:pPr>
      <w:r w:rsidRPr="00383383">
        <w:rPr>
          <w:b/>
        </w:rPr>
        <w:t>Venus Willendorf (Anonymous</w:t>
      </w:r>
      <w:r>
        <w:t>)</w:t>
      </w:r>
      <w:hyperlink r:id="rId7" w:history="1">
        <w:r w:rsidR="00DF5B9E" w:rsidRPr="00BA7B28">
          <w:rPr>
            <w:rStyle w:val="Hyperlink"/>
          </w:rPr>
          <w:t xml:space="preserve"> https://www.google.com/search?q=venus+of+wilendorf&amp;oq=venus+of+wilendorf+&amp;aqs=chrome..69i57j0l7.23798j0j7&amp;sourceid=chrome&amp;ie=UTF-8</w:t>
        </w:r>
      </w:hyperlink>
    </w:p>
    <w:p w:rsidR="00383383" w:rsidRPr="00383383" w:rsidRDefault="00383383" w:rsidP="004B5162">
      <w:pPr>
        <w:spacing w:line="480" w:lineRule="auto"/>
        <w:ind w:left="720" w:hanging="720"/>
      </w:pPr>
      <w:r>
        <w:t>Pregnant Woman by (</w:t>
      </w:r>
      <w:r w:rsidRPr="00383383">
        <w:rPr>
          <w:b/>
        </w:rPr>
        <w:t xml:space="preserve">Ron </w:t>
      </w:r>
      <w:proofErr w:type="spellStart"/>
      <w:r w:rsidRPr="00383383">
        <w:rPr>
          <w:b/>
        </w:rPr>
        <w:t>Mueck</w:t>
      </w:r>
      <w:proofErr w:type="spellEnd"/>
      <w:r w:rsidRPr="00383383">
        <w:rPr>
          <w:b/>
        </w:rPr>
        <w:t>)</w:t>
      </w:r>
      <w:r w:rsidR="004B5162">
        <w:t xml:space="preserve"> </w:t>
      </w:r>
      <w:hyperlink r:id="rId8" w:history="1">
        <w:r>
          <w:rPr>
            <w:rStyle w:val="Hyperlink"/>
          </w:rPr>
          <w:t>https://www.google.com/search?sxsrf=ALeKk02DgqSpzy9fVxr-iP4KZJQ6ldFH5Q%3A1597356502475&amp;ei=1rk1X_PPHMzO1fAP5IW80Ao&amp;q=pregnant+woman+by+ron+mueck&amp;oq=pregnant+woman+by+ron+mueck&amp;gs_lcp=CgZwc3ktYWIQDFAAWABg501oAHAAeACAAQCIAQCSAQCYAQCqAQdnd3Mtd2l6&amp;sclient=psy-ab&amp;ved=0ahUKEwjzkqPXmJnrAhVMZxUIHeQCD6oQ4dUDCAw</w:t>
        </w:r>
      </w:hyperlink>
    </w:p>
    <w:p w:rsidR="00383383" w:rsidRDefault="00383383" w:rsidP="00383383">
      <w:pPr>
        <w:spacing w:line="480" w:lineRule="auto"/>
        <w:ind w:left="720" w:hanging="720"/>
        <w:jc w:val="center"/>
      </w:pPr>
    </w:p>
    <w:p w:rsidR="00383383" w:rsidRPr="00CF14CA" w:rsidRDefault="00383383" w:rsidP="00CF14CA">
      <w:pPr>
        <w:spacing w:line="480" w:lineRule="auto"/>
        <w:ind w:left="720" w:hanging="720"/>
      </w:pPr>
    </w:p>
    <w:p w:rsidR="0042229A" w:rsidRDefault="0042229A" w:rsidP="0042229A">
      <w:pPr>
        <w:spacing w:line="480" w:lineRule="auto"/>
        <w:ind w:left="720" w:hanging="720"/>
        <w:jc w:val="center"/>
      </w:pPr>
    </w:p>
    <w:p w:rsidR="0042229A" w:rsidRDefault="0042229A" w:rsidP="0042229A">
      <w:pPr>
        <w:spacing w:line="480" w:lineRule="auto"/>
      </w:pPr>
    </w:p>
    <w:sectPr w:rsidR="0042229A">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5993" w:rsidRDefault="00C85993" w:rsidP="005735FC">
      <w:pPr>
        <w:spacing w:after="0" w:line="240" w:lineRule="auto"/>
      </w:pPr>
      <w:r>
        <w:separator/>
      </w:r>
    </w:p>
  </w:endnote>
  <w:endnote w:type="continuationSeparator" w:id="0">
    <w:p w:rsidR="00C85993" w:rsidRDefault="00C85993" w:rsidP="005735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5993" w:rsidRDefault="00C85993" w:rsidP="005735FC">
      <w:pPr>
        <w:spacing w:after="0" w:line="240" w:lineRule="auto"/>
      </w:pPr>
      <w:r>
        <w:separator/>
      </w:r>
    </w:p>
  </w:footnote>
  <w:footnote w:type="continuationSeparator" w:id="0">
    <w:p w:rsidR="00C85993" w:rsidRDefault="00C85993" w:rsidP="005735F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616854"/>
      <w:docPartObj>
        <w:docPartGallery w:val="Page Numbers (Top of Page)"/>
        <w:docPartUnique/>
      </w:docPartObj>
    </w:sdtPr>
    <w:sdtEndPr>
      <w:rPr>
        <w:noProof/>
      </w:rPr>
    </w:sdtEndPr>
    <w:sdtContent>
      <w:p w:rsidR="005735FC" w:rsidRDefault="005735FC">
        <w:pPr>
          <w:pStyle w:val="Header"/>
          <w:jc w:val="right"/>
        </w:pPr>
        <w:r>
          <w:fldChar w:fldCharType="begin"/>
        </w:r>
        <w:r>
          <w:instrText xml:space="preserve"> PAGE   \* MERGEFORMAT </w:instrText>
        </w:r>
        <w:r>
          <w:fldChar w:fldCharType="separate"/>
        </w:r>
        <w:r w:rsidR="00DF5B9E">
          <w:rPr>
            <w:noProof/>
          </w:rPr>
          <w:t>1</w:t>
        </w:r>
        <w:r>
          <w:rPr>
            <w:noProof/>
          </w:rPr>
          <w:fldChar w:fldCharType="end"/>
        </w:r>
      </w:p>
    </w:sdtContent>
  </w:sdt>
  <w:p w:rsidR="005735FC" w:rsidRDefault="005735F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bQwNrA0MzMwBDEtlHSUglOLizPz80AKDGsBROHOkiwAAAA="/>
  </w:docVars>
  <w:rsids>
    <w:rsidRoot w:val="00875AD0"/>
    <w:rsid w:val="002E77B8"/>
    <w:rsid w:val="00354416"/>
    <w:rsid w:val="00383383"/>
    <w:rsid w:val="0042229A"/>
    <w:rsid w:val="004B5162"/>
    <w:rsid w:val="0050403B"/>
    <w:rsid w:val="005735FC"/>
    <w:rsid w:val="00875AD0"/>
    <w:rsid w:val="00C80DFA"/>
    <w:rsid w:val="00C85993"/>
    <w:rsid w:val="00CF14CA"/>
    <w:rsid w:val="00D558AF"/>
    <w:rsid w:val="00D672BE"/>
    <w:rsid w:val="00DB1588"/>
    <w:rsid w:val="00DF5B9E"/>
    <w:rsid w:val="00E93B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3383"/>
    <w:rPr>
      <w:color w:val="0000FF"/>
      <w:u w:val="single"/>
    </w:rPr>
  </w:style>
  <w:style w:type="paragraph" w:styleId="Header">
    <w:name w:val="header"/>
    <w:basedOn w:val="Normal"/>
    <w:link w:val="HeaderChar"/>
    <w:uiPriority w:val="99"/>
    <w:unhideWhenUsed/>
    <w:rsid w:val="00573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5FC"/>
  </w:style>
  <w:style w:type="paragraph" w:styleId="Footer">
    <w:name w:val="footer"/>
    <w:basedOn w:val="Normal"/>
    <w:link w:val="FooterChar"/>
    <w:uiPriority w:val="99"/>
    <w:unhideWhenUsed/>
    <w:rsid w:val="00573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5F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83383"/>
    <w:rPr>
      <w:color w:val="0000FF"/>
      <w:u w:val="single"/>
    </w:rPr>
  </w:style>
  <w:style w:type="paragraph" w:styleId="Header">
    <w:name w:val="header"/>
    <w:basedOn w:val="Normal"/>
    <w:link w:val="HeaderChar"/>
    <w:uiPriority w:val="99"/>
    <w:unhideWhenUsed/>
    <w:rsid w:val="005735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35FC"/>
  </w:style>
  <w:style w:type="paragraph" w:styleId="Footer">
    <w:name w:val="footer"/>
    <w:basedOn w:val="Normal"/>
    <w:link w:val="FooterChar"/>
    <w:uiPriority w:val="99"/>
    <w:unhideWhenUsed/>
    <w:rsid w:val="005735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35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sxsrf=ALeKk02DgqSpzy9fVxr-iP4KZJQ6ldFH5Q%3A1597356502475&amp;ei=1rk1X_PPHMzO1fAP5IW80Ao&amp;q=pregnant+woman+by+ron+mueck&amp;oq=pregnant+woman+by+ron+mueck&amp;gs_lcp=CgZwc3ktYWIQDFAAWABg501oAHAAeACAAQCIAQCSAQCYAQCqAQdnd3Mtd2l6&amp;sclient=psy-ab&amp;ved=0ahUKEwjzkqPXmJnrAhVMZxUIHeQCD6oQ4dUDCAw" TargetMode="External"/><Relationship Id="rId3" Type="http://schemas.openxmlformats.org/officeDocument/2006/relationships/settings" Target="settings.xml"/><Relationship Id="rId7" Type="http://schemas.openxmlformats.org/officeDocument/2006/relationships/hyperlink" Target="%20https://www.google.com/search?q=venus+of+wilendorf&amp;oq=venus+of+wilendorf+&amp;aqs=chrome..69i57j0l7.23798j0j7&amp;sourceid=chrome&amp;ie=UTF-8"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490</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Kamande</cp:lastModifiedBy>
  <cp:revision>2</cp:revision>
  <dcterms:created xsi:type="dcterms:W3CDTF">2020-08-14T03:50:00Z</dcterms:created>
  <dcterms:modified xsi:type="dcterms:W3CDTF">2020-08-14T03:50:00Z</dcterms:modified>
</cp:coreProperties>
</file>